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88" w:rsidRPr="007941C5" w:rsidRDefault="00B81888" w:rsidP="007941C5">
      <w:pPr>
        <w:jc w:val="center"/>
        <w:rPr>
          <w:b/>
          <w:sz w:val="28"/>
          <w:szCs w:val="28"/>
        </w:rPr>
      </w:pPr>
      <w:r w:rsidRPr="007941C5">
        <w:rPr>
          <w:b/>
          <w:sz w:val="28"/>
          <w:szCs w:val="28"/>
        </w:rPr>
        <w:t>Игра «</w:t>
      </w:r>
      <w:proofErr w:type="gramStart"/>
      <w:r w:rsidRPr="007941C5">
        <w:rPr>
          <w:b/>
          <w:sz w:val="28"/>
          <w:szCs w:val="28"/>
        </w:rPr>
        <w:t xml:space="preserve">МУЗЫКАЛЬНЫЕ </w:t>
      </w:r>
      <w:r w:rsidR="007941C5">
        <w:rPr>
          <w:b/>
          <w:sz w:val="28"/>
          <w:szCs w:val="28"/>
        </w:rPr>
        <w:t xml:space="preserve"> ЗАГАДКИ</w:t>
      </w:r>
      <w:proofErr w:type="gramEnd"/>
      <w:r w:rsidR="007941C5">
        <w:rPr>
          <w:b/>
          <w:sz w:val="28"/>
          <w:szCs w:val="28"/>
        </w:rPr>
        <w:t>» (с куби</w:t>
      </w:r>
      <w:r w:rsidRPr="007941C5">
        <w:rPr>
          <w:b/>
          <w:sz w:val="28"/>
          <w:szCs w:val="28"/>
        </w:rPr>
        <w:t>ками)</w:t>
      </w:r>
    </w:p>
    <w:p w:rsidR="007941C5" w:rsidRPr="007941C5" w:rsidRDefault="007941C5" w:rsidP="007941C5">
      <w:pPr>
        <w:jc w:val="center"/>
        <w:rPr>
          <w:sz w:val="28"/>
          <w:szCs w:val="28"/>
        </w:rPr>
      </w:pPr>
      <w:r w:rsidRPr="007941C5">
        <w:rPr>
          <w:sz w:val="28"/>
          <w:szCs w:val="28"/>
        </w:rPr>
        <w:t>Для детей младшего дошкольного возраста</w:t>
      </w:r>
    </w:p>
    <w:p w:rsidR="00B81888" w:rsidRPr="007941C5" w:rsidRDefault="00B81888" w:rsidP="00B81888">
      <w:pPr>
        <w:spacing w:after="0" w:line="240" w:lineRule="auto"/>
        <w:rPr>
          <w:sz w:val="28"/>
          <w:szCs w:val="28"/>
        </w:rPr>
      </w:pPr>
      <w:r w:rsidRPr="007941C5">
        <w:rPr>
          <w:b/>
          <w:sz w:val="28"/>
          <w:szCs w:val="28"/>
          <w:u w:val="single"/>
        </w:rPr>
        <w:t xml:space="preserve">Цель: </w:t>
      </w:r>
      <w:r w:rsidRPr="007941C5">
        <w:rPr>
          <w:sz w:val="28"/>
          <w:szCs w:val="28"/>
        </w:rPr>
        <w:t>Закрепить знания детей о музыкальных инструментах</w:t>
      </w:r>
      <w:r w:rsidR="007941C5" w:rsidRPr="007941C5">
        <w:rPr>
          <w:sz w:val="28"/>
          <w:szCs w:val="28"/>
        </w:rPr>
        <w:t>.</w:t>
      </w:r>
    </w:p>
    <w:p w:rsidR="007941C5" w:rsidRPr="007941C5" w:rsidRDefault="007941C5" w:rsidP="00B81888">
      <w:pPr>
        <w:spacing w:after="0" w:line="240" w:lineRule="auto"/>
        <w:rPr>
          <w:sz w:val="28"/>
          <w:szCs w:val="28"/>
          <w:u w:val="single"/>
        </w:rPr>
      </w:pPr>
      <w:r w:rsidRPr="007941C5">
        <w:rPr>
          <w:sz w:val="28"/>
          <w:szCs w:val="28"/>
          <w:u w:val="single"/>
        </w:rPr>
        <w:t>Дидактические задачи:</w:t>
      </w:r>
    </w:p>
    <w:p w:rsidR="007941C5" w:rsidRPr="007941C5" w:rsidRDefault="007941C5" w:rsidP="00B81888">
      <w:pPr>
        <w:spacing w:after="0" w:line="240" w:lineRule="auto"/>
        <w:rPr>
          <w:sz w:val="28"/>
          <w:szCs w:val="28"/>
        </w:rPr>
      </w:pPr>
      <w:r w:rsidRPr="007941C5">
        <w:rPr>
          <w:sz w:val="28"/>
          <w:szCs w:val="28"/>
        </w:rPr>
        <w:t xml:space="preserve">-Учить правильно собирать </w:t>
      </w:r>
      <w:r w:rsidR="00DA79E8">
        <w:rPr>
          <w:sz w:val="28"/>
          <w:szCs w:val="28"/>
        </w:rPr>
        <w:t>картинку с изображением музыкального инструмента</w:t>
      </w:r>
      <w:r w:rsidRPr="007941C5">
        <w:rPr>
          <w:sz w:val="28"/>
          <w:szCs w:val="28"/>
        </w:rPr>
        <w:t>;</w:t>
      </w:r>
    </w:p>
    <w:p w:rsidR="007941C5" w:rsidRPr="007941C5" w:rsidRDefault="007941C5" w:rsidP="00B81888">
      <w:pPr>
        <w:spacing w:after="0" w:line="240" w:lineRule="auto"/>
        <w:rPr>
          <w:sz w:val="28"/>
          <w:szCs w:val="28"/>
        </w:rPr>
      </w:pPr>
      <w:r w:rsidRPr="007941C5">
        <w:rPr>
          <w:sz w:val="28"/>
          <w:szCs w:val="28"/>
        </w:rPr>
        <w:t>-Развивать зрительную память;</w:t>
      </w:r>
    </w:p>
    <w:p w:rsidR="007941C5" w:rsidRPr="007941C5" w:rsidRDefault="007941C5" w:rsidP="00B81888">
      <w:pPr>
        <w:spacing w:after="0" w:line="240" w:lineRule="auto"/>
        <w:rPr>
          <w:sz w:val="28"/>
          <w:szCs w:val="28"/>
        </w:rPr>
      </w:pPr>
      <w:r w:rsidRPr="007941C5">
        <w:rPr>
          <w:sz w:val="28"/>
          <w:szCs w:val="28"/>
        </w:rPr>
        <w:t>-Воспитывать настойчивость в достижении цели и самостоятельность;</w:t>
      </w:r>
    </w:p>
    <w:p w:rsidR="00B81888" w:rsidRPr="007941C5" w:rsidRDefault="00B81888" w:rsidP="00B81888">
      <w:pPr>
        <w:spacing w:after="0" w:line="240" w:lineRule="auto"/>
        <w:rPr>
          <w:b/>
          <w:sz w:val="28"/>
          <w:szCs w:val="28"/>
          <w:u w:val="single"/>
        </w:rPr>
      </w:pPr>
    </w:p>
    <w:p w:rsidR="00B81888" w:rsidRDefault="007941C5" w:rsidP="00B81888">
      <w:pPr>
        <w:spacing w:after="0" w:line="240" w:lineRule="auto"/>
        <w:rPr>
          <w:sz w:val="28"/>
          <w:szCs w:val="28"/>
        </w:rPr>
      </w:pPr>
      <w:proofErr w:type="gramStart"/>
      <w:r w:rsidRPr="007941C5">
        <w:rPr>
          <w:b/>
          <w:sz w:val="28"/>
          <w:szCs w:val="28"/>
          <w:u w:val="single"/>
        </w:rPr>
        <w:t xml:space="preserve">Оборудование </w:t>
      </w:r>
      <w:r w:rsidR="00B81888" w:rsidRPr="007941C5">
        <w:rPr>
          <w:i/>
          <w:sz w:val="28"/>
          <w:szCs w:val="28"/>
          <w:u w:val="single"/>
        </w:rPr>
        <w:t>:</w:t>
      </w:r>
      <w:proofErr w:type="gramEnd"/>
      <w:r w:rsidR="00B81888" w:rsidRPr="007941C5">
        <w:rPr>
          <w:i/>
          <w:sz w:val="28"/>
          <w:szCs w:val="28"/>
        </w:rPr>
        <w:t xml:space="preserve"> </w:t>
      </w:r>
      <w:r w:rsidR="00B81888" w:rsidRPr="007941C5">
        <w:rPr>
          <w:sz w:val="28"/>
          <w:szCs w:val="28"/>
        </w:rPr>
        <w:t xml:space="preserve">для игры понадобятся 4 больших кубика с </w:t>
      </w:r>
      <w:r w:rsidRPr="007941C5">
        <w:rPr>
          <w:sz w:val="28"/>
          <w:szCs w:val="28"/>
        </w:rPr>
        <w:t>изображением музыкальных инструментов</w:t>
      </w:r>
      <w:r w:rsidR="00B81888" w:rsidRPr="007941C5">
        <w:rPr>
          <w:sz w:val="28"/>
          <w:szCs w:val="28"/>
        </w:rPr>
        <w:t>, которые дети должны будут выложить на полу,  после услышанной загадки.</w:t>
      </w:r>
    </w:p>
    <w:p w:rsidR="007941C5" w:rsidRPr="007941C5" w:rsidRDefault="007941C5" w:rsidP="00B81888">
      <w:pPr>
        <w:spacing w:after="0" w:line="240" w:lineRule="auto"/>
        <w:rPr>
          <w:sz w:val="28"/>
          <w:szCs w:val="28"/>
        </w:rPr>
      </w:pPr>
      <w:r w:rsidRPr="007941C5">
        <w:rPr>
          <w:b/>
          <w:sz w:val="28"/>
          <w:szCs w:val="28"/>
          <w:u w:val="single"/>
        </w:rPr>
        <w:t>Форма проведения игры</w:t>
      </w:r>
      <w:r>
        <w:rPr>
          <w:sz w:val="28"/>
          <w:szCs w:val="28"/>
        </w:rPr>
        <w:t>: Групповая</w:t>
      </w:r>
    </w:p>
    <w:p w:rsidR="00B81888" w:rsidRPr="007941C5" w:rsidRDefault="00B81888" w:rsidP="00B81888">
      <w:pPr>
        <w:spacing w:after="0" w:line="240" w:lineRule="auto"/>
        <w:rPr>
          <w:b/>
          <w:i/>
          <w:sz w:val="28"/>
          <w:szCs w:val="28"/>
        </w:rPr>
      </w:pPr>
    </w:p>
    <w:p w:rsidR="00B81888" w:rsidRPr="007941C5" w:rsidRDefault="007941C5" w:rsidP="00B81888">
      <w:pPr>
        <w:rPr>
          <w:i/>
          <w:sz w:val="28"/>
          <w:szCs w:val="28"/>
        </w:rPr>
      </w:pPr>
      <w:r w:rsidRPr="007941C5">
        <w:rPr>
          <w:b/>
          <w:sz w:val="28"/>
          <w:szCs w:val="28"/>
          <w:u w:val="single"/>
        </w:rPr>
        <w:t>Правила игры:</w:t>
      </w:r>
      <w:r w:rsidRPr="007941C5">
        <w:rPr>
          <w:sz w:val="28"/>
          <w:szCs w:val="28"/>
        </w:rPr>
        <w:t xml:space="preserve"> </w:t>
      </w:r>
      <w:r w:rsidR="00B81888" w:rsidRPr="007941C5">
        <w:rPr>
          <w:sz w:val="28"/>
          <w:szCs w:val="28"/>
        </w:rPr>
        <w:t xml:space="preserve">И.П.: </w:t>
      </w:r>
      <w:r w:rsidR="00B81888" w:rsidRPr="007941C5">
        <w:rPr>
          <w:i/>
          <w:sz w:val="28"/>
          <w:szCs w:val="28"/>
        </w:rPr>
        <w:t>дети стоят в кругу, поют и передают кубики друг другу по кругу.</w:t>
      </w:r>
    </w:p>
    <w:p w:rsidR="00B81888" w:rsidRPr="007941C5" w:rsidRDefault="00B81888" w:rsidP="00B81888">
      <w:pPr>
        <w:spacing w:after="0" w:line="240" w:lineRule="auto"/>
        <w:rPr>
          <w:sz w:val="28"/>
          <w:szCs w:val="28"/>
        </w:rPr>
      </w:pPr>
      <w:r w:rsidRPr="007941C5">
        <w:rPr>
          <w:sz w:val="28"/>
          <w:szCs w:val="28"/>
        </w:rPr>
        <w:t>Кубик, ты, передавай,</w:t>
      </w:r>
    </w:p>
    <w:p w:rsidR="00B81888" w:rsidRPr="007941C5" w:rsidRDefault="00B81888" w:rsidP="00B81888">
      <w:pPr>
        <w:spacing w:after="0" w:line="240" w:lineRule="auto"/>
        <w:rPr>
          <w:sz w:val="28"/>
          <w:szCs w:val="28"/>
        </w:rPr>
      </w:pPr>
      <w:r w:rsidRPr="007941C5">
        <w:rPr>
          <w:sz w:val="28"/>
          <w:szCs w:val="28"/>
        </w:rPr>
        <w:t>И загадку отгадай.</w:t>
      </w:r>
    </w:p>
    <w:p w:rsidR="00B81888" w:rsidRPr="007941C5" w:rsidRDefault="00B81888" w:rsidP="00B81888">
      <w:pPr>
        <w:spacing w:after="0" w:line="240" w:lineRule="auto"/>
        <w:rPr>
          <w:sz w:val="28"/>
          <w:szCs w:val="28"/>
        </w:rPr>
      </w:pPr>
      <w:r w:rsidRPr="007941C5">
        <w:rPr>
          <w:sz w:val="28"/>
          <w:szCs w:val="28"/>
        </w:rPr>
        <w:t>А потом его сложи</w:t>
      </w:r>
    </w:p>
    <w:p w:rsidR="00B81888" w:rsidRPr="007941C5" w:rsidRDefault="00B81888" w:rsidP="00B81888">
      <w:pPr>
        <w:spacing w:after="0" w:line="240" w:lineRule="auto"/>
        <w:rPr>
          <w:sz w:val="28"/>
          <w:szCs w:val="28"/>
        </w:rPr>
      </w:pPr>
      <w:r w:rsidRPr="007941C5">
        <w:rPr>
          <w:sz w:val="28"/>
          <w:szCs w:val="28"/>
        </w:rPr>
        <w:t>Всем картинку покажи!</w:t>
      </w:r>
    </w:p>
    <w:p w:rsidR="00B81888" w:rsidRPr="007941C5" w:rsidRDefault="00B81888" w:rsidP="00B81888">
      <w:pPr>
        <w:spacing w:after="0" w:line="240" w:lineRule="auto"/>
        <w:rPr>
          <w:sz w:val="28"/>
          <w:szCs w:val="28"/>
        </w:rPr>
      </w:pPr>
    </w:p>
    <w:p w:rsidR="00B81888" w:rsidRPr="007941C5" w:rsidRDefault="00B81888" w:rsidP="00B81888">
      <w:pPr>
        <w:spacing w:after="0" w:line="240" w:lineRule="auto"/>
        <w:rPr>
          <w:i/>
          <w:sz w:val="28"/>
          <w:szCs w:val="28"/>
        </w:rPr>
      </w:pPr>
      <w:r w:rsidRPr="007941C5">
        <w:rPr>
          <w:i/>
          <w:sz w:val="28"/>
          <w:szCs w:val="28"/>
        </w:rPr>
        <w:t>На окончание музыки, у кого остались кубики в руках, выходят в центр круга, слушают загадку и выкладывают картинку.</w:t>
      </w:r>
    </w:p>
    <w:p w:rsidR="00B81888" w:rsidRPr="007941C5" w:rsidRDefault="00B81888" w:rsidP="00B81888">
      <w:pPr>
        <w:spacing w:after="0" w:line="240" w:lineRule="auto"/>
        <w:rPr>
          <w:i/>
          <w:sz w:val="28"/>
          <w:szCs w:val="28"/>
        </w:rPr>
      </w:pPr>
    </w:p>
    <w:p w:rsidR="00B81888" w:rsidRPr="007941C5" w:rsidRDefault="00B81888" w:rsidP="00B81888">
      <w:pPr>
        <w:spacing w:after="0" w:line="240" w:lineRule="auto"/>
        <w:rPr>
          <w:i/>
          <w:sz w:val="28"/>
          <w:szCs w:val="28"/>
        </w:rPr>
      </w:pPr>
      <w:r w:rsidRPr="007941C5">
        <w:rPr>
          <w:i/>
          <w:sz w:val="28"/>
          <w:szCs w:val="28"/>
        </w:rPr>
        <w:t>Далее игра повторяется сначала, но уже с другой загадкой.</w:t>
      </w:r>
    </w:p>
    <w:p w:rsidR="00B81888" w:rsidRPr="007941C5" w:rsidRDefault="00B81888" w:rsidP="00B81888">
      <w:pPr>
        <w:spacing w:after="0" w:line="240" w:lineRule="auto"/>
        <w:rPr>
          <w:b/>
          <w:i/>
          <w:sz w:val="28"/>
          <w:szCs w:val="28"/>
        </w:rPr>
      </w:pPr>
    </w:p>
    <w:p w:rsidR="00B81888" w:rsidRPr="007941C5" w:rsidRDefault="00B81888" w:rsidP="00B81888">
      <w:pPr>
        <w:spacing w:after="0" w:line="240" w:lineRule="auto"/>
        <w:rPr>
          <w:b/>
          <w:sz w:val="28"/>
          <w:szCs w:val="28"/>
        </w:rPr>
      </w:pPr>
      <w:r w:rsidRPr="007941C5">
        <w:rPr>
          <w:b/>
          <w:sz w:val="28"/>
          <w:szCs w:val="28"/>
        </w:rPr>
        <w:t xml:space="preserve">                                                         ЗАГАДКИ</w:t>
      </w:r>
      <w:bookmarkStart w:id="0" w:name="_GoBack"/>
      <w:bookmarkEnd w:id="0"/>
    </w:p>
    <w:p w:rsidR="00B81888" w:rsidRPr="007941C5" w:rsidRDefault="00B81888" w:rsidP="00B81888">
      <w:pPr>
        <w:spacing w:after="0" w:line="240" w:lineRule="auto"/>
        <w:rPr>
          <w:b/>
          <w:sz w:val="28"/>
          <w:szCs w:val="28"/>
        </w:rPr>
      </w:pPr>
    </w:p>
    <w:p w:rsidR="008B3F67" w:rsidRDefault="008B3F67" w:rsidP="00E06E2D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shd w:val="clear" w:color="auto" w:fill="FFFFFF"/>
        </w:rPr>
        <w:sectPr w:rsidR="008B3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E2D" w:rsidRPr="00E06E2D" w:rsidRDefault="00E06E2D" w:rsidP="00E06E2D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E06E2D">
        <w:rPr>
          <w:color w:val="000000"/>
          <w:sz w:val="24"/>
          <w:szCs w:val="24"/>
          <w:shd w:val="clear" w:color="auto" w:fill="FFFFFF"/>
        </w:rPr>
        <w:lastRenderedPageBreak/>
        <w:t>В руки ты её возьмешь,</w:t>
      </w:r>
    </w:p>
    <w:p w:rsidR="00E06E2D" w:rsidRPr="00E06E2D" w:rsidRDefault="00E06E2D" w:rsidP="00E06E2D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E06E2D">
        <w:rPr>
          <w:color w:val="000000"/>
          <w:sz w:val="24"/>
          <w:szCs w:val="24"/>
          <w:shd w:val="clear" w:color="auto" w:fill="FFFFFF"/>
        </w:rPr>
        <w:t xml:space="preserve">То растянешь, то сожмёшь! </w:t>
      </w:r>
    </w:p>
    <w:p w:rsidR="00E06E2D" w:rsidRPr="00E06E2D" w:rsidRDefault="00E06E2D" w:rsidP="00E06E2D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E06E2D">
        <w:rPr>
          <w:color w:val="000000"/>
          <w:sz w:val="24"/>
          <w:szCs w:val="24"/>
          <w:shd w:val="clear" w:color="auto" w:fill="FFFFFF"/>
        </w:rPr>
        <w:t xml:space="preserve">Заиграет, только тронь, </w:t>
      </w:r>
    </w:p>
    <w:p w:rsidR="00E06E2D" w:rsidRPr="00E06E2D" w:rsidRDefault="00E06E2D" w:rsidP="00E06E2D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E06E2D">
        <w:rPr>
          <w:color w:val="000000"/>
          <w:sz w:val="24"/>
          <w:szCs w:val="24"/>
          <w:shd w:val="clear" w:color="auto" w:fill="FFFFFF"/>
        </w:rPr>
        <w:t xml:space="preserve">Как зовут её? </w:t>
      </w:r>
      <w:r w:rsidRPr="00E06E2D">
        <w:rPr>
          <w:b/>
          <w:color w:val="000000"/>
          <w:sz w:val="24"/>
          <w:szCs w:val="24"/>
          <w:shd w:val="clear" w:color="auto" w:fill="FFFFFF"/>
        </w:rPr>
        <w:t xml:space="preserve">Гармонь </w:t>
      </w:r>
    </w:p>
    <w:p w:rsidR="00E06E2D" w:rsidRPr="00E06E2D" w:rsidRDefault="00E06E2D" w:rsidP="00E06E2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6E2D">
        <w:rPr>
          <w:sz w:val="24"/>
          <w:szCs w:val="24"/>
        </w:rPr>
        <w:t xml:space="preserve">Как будто девушка запела, </w:t>
      </w:r>
    </w:p>
    <w:p w:rsidR="00E06E2D" w:rsidRPr="00E06E2D" w:rsidRDefault="00E06E2D" w:rsidP="00E06E2D">
      <w:pPr>
        <w:pStyle w:val="a3"/>
        <w:rPr>
          <w:sz w:val="24"/>
          <w:szCs w:val="24"/>
        </w:rPr>
      </w:pPr>
      <w:r w:rsidRPr="00E06E2D">
        <w:rPr>
          <w:sz w:val="24"/>
          <w:szCs w:val="24"/>
        </w:rPr>
        <w:t xml:space="preserve">И в зале словно посветлело. </w:t>
      </w:r>
    </w:p>
    <w:p w:rsidR="00E06E2D" w:rsidRPr="00E06E2D" w:rsidRDefault="00E06E2D" w:rsidP="00E06E2D">
      <w:pPr>
        <w:pStyle w:val="a3"/>
        <w:rPr>
          <w:sz w:val="24"/>
          <w:szCs w:val="24"/>
        </w:rPr>
      </w:pPr>
      <w:r w:rsidRPr="00E06E2D">
        <w:rPr>
          <w:sz w:val="24"/>
          <w:szCs w:val="24"/>
        </w:rPr>
        <w:t xml:space="preserve">Скользит мелодия так гибко. </w:t>
      </w:r>
    </w:p>
    <w:p w:rsidR="00E06E2D" w:rsidRPr="00E06E2D" w:rsidRDefault="00E06E2D" w:rsidP="00E06E2D">
      <w:pPr>
        <w:pStyle w:val="a3"/>
        <w:rPr>
          <w:sz w:val="24"/>
          <w:szCs w:val="24"/>
        </w:rPr>
      </w:pPr>
      <w:r w:rsidRPr="00E06E2D">
        <w:rPr>
          <w:sz w:val="24"/>
          <w:szCs w:val="24"/>
        </w:rPr>
        <w:t>Затихло всё: играет…</w:t>
      </w:r>
      <w:r w:rsidRPr="00E06E2D">
        <w:rPr>
          <w:b/>
          <w:sz w:val="24"/>
          <w:szCs w:val="24"/>
        </w:rPr>
        <w:t xml:space="preserve"> Скрипка </w:t>
      </w:r>
    </w:p>
    <w:p w:rsidR="00E06E2D" w:rsidRPr="00E06E2D" w:rsidRDefault="00E06E2D" w:rsidP="00E06E2D">
      <w:pPr>
        <w:pStyle w:val="a3"/>
        <w:numPr>
          <w:ilvl w:val="0"/>
          <w:numId w:val="1"/>
        </w:numPr>
        <w:spacing w:after="0" w:line="259" w:lineRule="auto"/>
      </w:pPr>
      <w:r w:rsidRPr="00E06E2D">
        <w:t>Я стою на трех ногах,</w:t>
      </w:r>
    </w:p>
    <w:p w:rsidR="00E06E2D" w:rsidRPr="00E06E2D" w:rsidRDefault="00E06E2D" w:rsidP="00E06E2D">
      <w:pPr>
        <w:spacing w:after="0" w:line="259" w:lineRule="auto"/>
      </w:pPr>
      <w:r>
        <w:t xml:space="preserve">             </w:t>
      </w:r>
      <w:r w:rsidRPr="00E06E2D">
        <w:t xml:space="preserve"> Ноги в чёрных сапогах.</w:t>
      </w:r>
    </w:p>
    <w:p w:rsidR="00E06E2D" w:rsidRPr="00E06E2D" w:rsidRDefault="00E06E2D" w:rsidP="00E06E2D">
      <w:pPr>
        <w:spacing w:after="0" w:line="259" w:lineRule="auto"/>
      </w:pPr>
      <w:r w:rsidRPr="00E06E2D">
        <w:t xml:space="preserve"> </w:t>
      </w:r>
      <w:r>
        <w:t xml:space="preserve">             </w:t>
      </w:r>
      <w:r w:rsidRPr="00E06E2D">
        <w:t>Зубы белые, педаль.</w:t>
      </w:r>
    </w:p>
    <w:p w:rsidR="00E06E2D" w:rsidRPr="00E06E2D" w:rsidRDefault="00E06E2D" w:rsidP="00E06E2D">
      <w:pPr>
        <w:spacing w:after="0" w:line="259" w:lineRule="auto"/>
        <w:rPr>
          <w:b/>
        </w:rPr>
      </w:pPr>
      <w:r>
        <w:t xml:space="preserve">             </w:t>
      </w:r>
      <w:r w:rsidRPr="00E06E2D">
        <w:t xml:space="preserve"> Как зовут меня? </w:t>
      </w:r>
      <w:r w:rsidRPr="00E06E2D">
        <w:rPr>
          <w:b/>
        </w:rPr>
        <w:t xml:space="preserve">Рояль </w:t>
      </w:r>
    </w:p>
    <w:p w:rsidR="00DA79E8" w:rsidRDefault="00DA79E8" w:rsidP="008B3F6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06E2D" w:rsidRPr="00E06E2D" w:rsidRDefault="00DA79E8" w:rsidP="008B3F67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E06E2D">
        <w:rPr>
          <w:sz w:val="24"/>
          <w:szCs w:val="24"/>
        </w:rPr>
        <w:t>4.</w:t>
      </w:r>
      <w:r w:rsidR="00E06E2D" w:rsidRPr="00E06E2D">
        <w:rPr>
          <w:sz w:val="24"/>
          <w:szCs w:val="24"/>
        </w:rPr>
        <w:t>Три струны, играет звонко</w:t>
      </w:r>
    </w:p>
    <w:p w:rsidR="00E06E2D" w:rsidRPr="00E06E2D" w:rsidRDefault="00DA79E8" w:rsidP="008B3F67">
      <w:pPr>
        <w:pStyle w:val="a3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6E2D" w:rsidRPr="00E06E2D">
        <w:rPr>
          <w:sz w:val="24"/>
          <w:szCs w:val="24"/>
        </w:rPr>
        <w:t xml:space="preserve"> Инструмент тот — «треуголка».</w:t>
      </w:r>
    </w:p>
    <w:p w:rsidR="00E06E2D" w:rsidRPr="00E06E2D" w:rsidRDefault="00DA79E8" w:rsidP="008B3F67">
      <w:pPr>
        <w:pStyle w:val="a3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6E2D" w:rsidRPr="00E06E2D">
        <w:rPr>
          <w:sz w:val="24"/>
          <w:szCs w:val="24"/>
        </w:rPr>
        <w:t xml:space="preserve"> Поскорее узнавай-ка, </w:t>
      </w:r>
    </w:p>
    <w:p w:rsidR="00E06E2D" w:rsidRDefault="008B3F67" w:rsidP="008B3F67">
      <w:pPr>
        <w:pStyle w:val="a3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79E8">
        <w:rPr>
          <w:sz w:val="24"/>
          <w:szCs w:val="24"/>
        </w:rPr>
        <w:t xml:space="preserve">  </w:t>
      </w:r>
      <w:r w:rsidR="00E06E2D" w:rsidRPr="00E06E2D">
        <w:rPr>
          <w:sz w:val="24"/>
          <w:szCs w:val="24"/>
        </w:rPr>
        <w:t xml:space="preserve">Что же это? </w:t>
      </w:r>
      <w:r w:rsidR="00E06E2D" w:rsidRPr="002B526F">
        <w:rPr>
          <w:b/>
          <w:sz w:val="24"/>
          <w:szCs w:val="24"/>
        </w:rPr>
        <w:t xml:space="preserve">Балалайка </w:t>
      </w:r>
    </w:p>
    <w:p w:rsidR="00E06E2D" w:rsidRPr="00E06E2D" w:rsidRDefault="00E06E2D" w:rsidP="008B3F67">
      <w:pPr>
        <w:pStyle w:val="a3"/>
        <w:spacing w:after="0" w:line="240" w:lineRule="atLeast"/>
        <w:rPr>
          <w:sz w:val="24"/>
          <w:szCs w:val="24"/>
        </w:rPr>
      </w:pPr>
    </w:p>
    <w:p w:rsidR="00E06E2D" w:rsidRPr="00E06E2D" w:rsidRDefault="00E06E2D" w:rsidP="008B3F67">
      <w:pPr>
        <w:pStyle w:val="a3"/>
        <w:numPr>
          <w:ilvl w:val="0"/>
          <w:numId w:val="2"/>
        </w:numPr>
        <w:spacing w:after="0" w:line="240" w:lineRule="atLeast"/>
      </w:pPr>
      <w:r w:rsidRPr="00E06E2D">
        <w:t>Сам молчит, а бьют ворчит (</w:t>
      </w:r>
      <w:r w:rsidRPr="00E06E2D">
        <w:rPr>
          <w:b/>
        </w:rPr>
        <w:t>барабан)</w:t>
      </w:r>
    </w:p>
    <w:p w:rsidR="00E06E2D" w:rsidRPr="00E06E2D" w:rsidRDefault="00E06E2D" w:rsidP="008B3F67">
      <w:pPr>
        <w:spacing w:after="0" w:line="240" w:lineRule="atLeast"/>
      </w:pPr>
    </w:p>
    <w:p w:rsidR="00E06E2D" w:rsidRPr="00E06E2D" w:rsidRDefault="00E06E2D" w:rsidP="008B3F67">
      <w:pPr>
        <w:pStyle w:val="a3"/>
        <w:numPr>
          <w:ilvl w:val="0"/>
          <w:numId w:val="2"/>
        </w:numPr>
        <w:spacing w:after="0" w:line="240" w:lineRule="atLeast"/>
      </w:pPr>
      <w:r w:rsidRPr="00E06E2D">
        <w:t>Шесть струн играют что угодно,</w:t>
      </w:r>
    </w:p>
    <w:p w:rsidR="00E06E2D" w:rsidRPr="00E06E2D" w:rsidRDefault="008B3F67" w:rsidP="008B3F67">
      <w:pPr>
        <w:spacing w:after="0" w:line="240" w:lineRule="atLeast"/>
      </w:pPr>
      <w:r>
        <w:t xml:space="preserve">                      </w:t>
      </w:r>
      <w:r w:rsidR="00E06E2D" w:rsidRPr="00E06E2D">
        <w:t>А инструмент тот вечно модный.</w:t>
      </w:r>
    </w:p>
    <w:p w:rsidR="00E06E2D" w:rsidRPr="00E06E2D" w:rsidRDefault="008B3F67" w:rsidP="008B3F67">
      <w:pPr>
        <w:spacing w:after="0" w:line="240" w:lineRule="atLeast"/>
      </w:pPr>
      <w:r>
        <w:t xml:space="preserve">                      </w:t>
      </w:r>
      <w:r w:rsidR="00E06E2D" w:rsidRPr="00E06E2D">
        <w:t>Он никогда не станет старым.</w:t>
      </w:r>
    </w:p>
    <w:p w:rsidR="00E06E2D" w:rsidRPr="00E06E2D" w:rsidRDefault="008B3F67" w:rsidP="008B3F67">
      <w:pPr>
        <w:spacing w:after="0" w:line="240" w:lineRule="atLeast"/>
      </w:pPr>
      <w:r>
        <w:t xml:space="preserve">                      </w:t>
      </w:r>
      <w:r w:rsidR="00E06E2D" w:rsidRPr="00E06E2D">
        <w:t xml:space="preserve">Тот инструмент </w:t>
      </w:r>
      <w:proofErr w:type="gramStart"/>
      <w:r w:rsidR="00E06E2D" w:rsidRPr="00E06E2D">
        <w:t>зовём  (</w:t>
      </w:r>
      <w:proofErr w:type="gramEnd"/>
      <w:r w:rsidR="00E06E2D" w:rsidRPr="00E06E2D">
        <w:rPr>
          <w:b/>
        </w:rPr>
        <w:t>гитарой)</w:t>
      </w:r>
    </w:p>
    <w:p w:rsidR="00E06E2D" w:rsidRPr="00E06E2D" w:rsidRDefault="00E06E2D" w:rsidP="008B3F67">
      <w:pPr>
        <w:spacing w:after="0" w:line="240" w:lineRule="atLeast"/>
      </w:pPr>
    </w:p>
    <w:p w:rsidR="00FD07BA" w:rsidRPr="00E06E2D" w:rsidRDefault="00FD07BA" w:rsidP="008B3F67">
      <w:pPr>
        <w:pStyle w:val="a3"/>
        <w:spacing w:after="0" w:line="240" w:lineRule="atLeast"/>
        <w:rPr>
          <w:sz w:val="28"/>
          <w:szCs w:val="28"/>
        </w:rPr>
      </w:pPr>
    </w:p>
    <w:sectPr w:rsidR="00FD07BA" w:rsidRPr="00E06E2D" w:rsidSect="008B3F6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4126"/>
    <w:multiLevelType w:val="hybridMultilevel"/>
    <w:tmpl w:val="A93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E1ECF"/>
    <w:multiLevelType w:val="hybridMultilevel"/>
    <w:tmpl w:val="DF36CA14"/>
    <w:lvl w:ilvl="0" w:tplc="540CCF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66"/>
    <w:rsid w:val="002B526F"/>
    <w:rsid w:val="00594766"/>
    <w:rsid w:val="007941C5"/>
    <w:rsid w:val="008B3F67"/>
    <w:rsid w:val="00B81888"/>
    <w:rsid w:val="00C10F7C"/>
    <w:rsid w:val="00DA79E8"/>
    <w:rsid w:val="00E06E2D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2621"/>
  <w15:chartTrackingRefBased/>
  <w15:docId w15:val="{FA3CFA8A-67F0-4302-9F9E-F08224BC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3600-8348-4CD5-9204-AC99D491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2022-04-21T18:30:00Z</dcterms:created>
  <dcterms:modified xsi:type="dcterms:W3CDTF">2022-04-22T06:03:00Z</dcterms:modified>
</cp:coreProperties>
</file>