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7B" w:rsidRPr="0051287B" w:rsidRDefault="0051287B" w:rsidP="0051287B">
      <w:pPr>
        <w:rPr>
          <w:rFonts w:ascii="Monotype Corsiva" w:hAnsi="Monotype Corsiva"/>
          <w:sz w:val="48"/>
          <w:szCs w:val="48"/>
        </w:rPr>
      </w:pPr>
      <w:r w:rsidRPr="0051287B">
        <w:rPr>
          <w:rFonts w:ascii="Monotype Corsiva" w:hAnsi="Monotype Corsiva"/>
          <w:b/>
          <w:sz w:val="48"/>
          <w:szCs w:val="48"/>
        </w:rPr>
        <w:t>«Как организовать летний отдых ребенка»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 Настало лето, заканчивается пора экзаменов и начинается время отдыха, интересных приключений, прогулок, поездок. Что и как нужно делать, чтобы получить только приятные впечатления, позитивные эмоции и провести каникулы комфортно, весело и без негативных последствий?</w:t>
      </w:r>
    </w:p>
    <w:p w:rsidR="0051287B" w:rsidRPr="0051287B" w:rsidRDefault="0051287B" w:rsidP="0051287B">
      <w:pPr>
        <w:spacing w:after="0" w:line="240" w:lineRule="auto"/>
        <w:jc w:val="both"/>
        <w:rPr>
          <w:b/>
          <w:sz w:val="28"/>
          <w:szCs w:val="28"/>
        </w:rPr>
      </w:pPr>
      <w:r w:rsidRPr="0051287B">
        <w:rPr>
          <w:b/>
          <w:sz w:val="28"/>
          <w:szCs w:val="28"/>
        </w:rPr>
        <w:t>ВО ВРЕМЯ ОТДЫХА С РЕБЕНКОМ: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1. позаботьтесь о защите кожи и всего организма от солнца и жары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2. избегайте контактов с животными во время экскурсий в природные парки, заповедники и другие места их обитания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3. для проживания выбирайте гостиницы с централизованным водоснабжением и канализацией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4. следите за качеством пищи и воды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5. отдыхайте на пляже правильно </w:t>
      </w:r>
      <w:proofErr w:type="gramStart"/>
      <w:r w:rsidRPr="0051287B">
        <w:rPr>
          <w:sz w:val="28"/>
          <w:szCs w:val="28"/>
        </w:rPr>
        <w:t>Обязательн</w:t>
      </w:r>
      <w:bookmarkStart w:id="0" w:name="_GoBack"/>
      <w:bookmarkEnd w:id="0"/>
      <w:r w:rsidRPr="0051287B">
        <w:rPr>
          <w:sz w:val="28"/>
          <w:szCs w:val="28"/>
        </w:rPr>
        <w:t>о</w:t>
      </w:r>
      <w:proofErr w:type="gramEnd"/>
      <w:r w:rsidRPr="0051287B">
        <w:rPr>
          <w:sz w:val="28"/>
          <w:szCs w:val="28"/>
        </w:rPr>
        <w:t xml:space="preserve"> пользуйтесь шезлонгами, лежаками, циновками. Купание разрешено в специально отведённых местах.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6. держите руки в чистоте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7. немедленно обращайтесь к врачу, если во время путешествия или по возвращении домой появились симптомы: • повышенная температура тела, • понос (особенно с кровью), • тошнота, рвота, • кашель с кровью, • сыпь, • зуд, • припухлость (раздражение) на коже, • непрекращающаяся потеря веса.</w:t>
      </w:r>
    </w:p>
    <w:p w:rsidR="0051287B" w:rsidRPr="0051287B" w:rsidRDefault="0051287B" w:rsidP="0051287B">
      <w:pPr>
        <w:spacing w:after="0" w:line="240" w:lineRule="auto"/>
        <w:jc w:val="both"/>
        <w:rPr>
          <w:b/>
          <w:sz w:val="28"/>
          <w:szCs w:val="28"/>
        </w:rPr>
      </w:pPr>
      <w:r w:rsidRPr="0051287B">
        <w:rPr>
          <w:b/>
          <w:sz w:val="28"/>
          <w:szCs w:val="28"/>
        </w:rPr>
        <w:t>ПРАВИЛА ОТДЫХА НА ПРИРОДЕ: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 Лес – зона повышенной опасности, в которой нужно быть предельно внимательным. Поэтому к отдыху с детьми в лесу необходимо тщательно подготовиться, даже если вы пользуетесь услугами специальных организаций, предоставляющих услуги по детскому отдыху и оздоровлению на территории России.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Секреты подготовки:</w:t>
      </w:r>
    </w:p>
    <w:p w:rsidR="0051287B" w:rsidRPr="0051287B" w:rsidRDefault="0051287B" w:rsidP="0051287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1287B">
        <w:rPr>
          <w:bCs/>
          <w:sz w:val="28"/>
          <w:szCs w:val="28"/>
          <w:u w:val="single"/>
        </w:rPr>
        <w:t>Расскажите ребенку, что его ждет в лесу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-Это просмотр познавательных фильмов о природе.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-Покажите ему фото животных, которые обитают в лесу, и растений, которые там можно встретить.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-Расскажите о том, какие ягоды и грибы опасные, и предупредите, что в предстоящем походе не нужно самостоятельно их собирать и пробовать.</w:t>
      </w:r>
    </w:p>
    <w:p w:rsidR="0051287B" w:rsidRPr="0051287B" w:rsidRDefault="0051287B" w:rsidP="0051287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51287B">
        <w:rPr>
          <w:bCs/>
          <w:sz w:val="28"/>
          <w:szCs w:val="28"/>
          <w:u w:val="single"/>
        </w:rPr>
        <w:t>Отработайте план действий на экстренный случай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-Скачайте в телефон ребёнка памятку с планом действий на случай, если он отстанет от группы, и офлайн-карту местности, в которой планируется поход. --Изучите план мероприятий, а также все места, где группа собирается останавливаться.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-Предупредите ребенка, что, если он потеряется, никто не будет его ругать.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 -Часто дети боятся наказания родителей, а потому не откликаются на зов спасателей. Не пугайте, но объясните, что слушаться взрослых в походе очень важно.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lastRenderedPageBreak/>
        <w:t>-Если есть возможность, отправляйтесь вместе с ребенком, для вас это тоже будет прекрасным опытом.</w:t>
      </w:r>
    </w:p>
    <w:p w:rsidR="0051287B" w:rsidRPr="0051287B" w:rsidRDefault="0051287B" w:rsidP="0051287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51287B">
        <w:rPr>
          <w:bCs/>
          <w:sz w:val="28"/>
          <w:szCs w:val="28"/>
          <w:u w:val="single"/>
        </w:rPr>
        <w:t>Положите в рюкзак средства связи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-Перед отправлением проверьте, полностью ли заряжен телефон ребенка. Нелишним будет положить в его рюкзак браслет или брелок с GPS-</w:t>
      </w:r>
      <w:proofErr w:type="spellStart"/>
      <w:r w:rsidRPr="0051287B">
        <w:rPr>
          <w:sz w:val="28"/>
          <w:szCs w:val="28"/>
        </w:rPr>
        <w:t>трекером</w:t>
      </w:r>
      <w:proofErr w:type="spellEnd"/>
      <w:r w:rsidRPr="0051287B">
        <w:rPr>
          <w:sz w:val="28"/>
          <w:szCs w:val="28"/>
        </w:rPr>
        <w:t xml:space="preserve">. Такие вещи способны спасти жизнь и помочь быстро найти человека в лесной чаще. Простой свисток — тоже полезное, а главное — бюджетное средство связи.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-Несмотря на то что к походу в лес необходимо тщательно готовиться, маленьких детей нужно знакомить с этой средой в свободном формате, давая им возможность самим решать, как проводить там время.</w:t>
      </w:r>
    </w:p>
    <w:p w:rsidR="0051287B" w:rsidRPr="0051287B" w:rsidRDefault="0051287B" w:rsidP="0051287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51287B">
        <w:rPr>
          <w:bCs/>
          <w:sz w:val="28"/>
          <w:szCs w:val="28"/>
          <w:u w:val="single"/>
        </w:rPr>
        <w:t>Зимой и летом — ярко одеты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-Для походов в лес лучше выбрать теплую и яркую одежду, так как температура там гораздо ниже, чем за его пределами.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 xml:space="preserve">-Очень важно подготовить непромокаемую обувь: это могут быть резиновые сапоги или специальные </w:t>
      </w:r>
      <w:proofErr w:type="spellStart"/>
      <w:r w:rsidRPr="0051287B">
        <w:rPr>
          <w:sz w:val="28"/>
          <w:szCs w:val="28"/>
        </w:rPr>
        <w:t>трекинговые</w:t>
      </w:r>
      <w:proofErr w:type="spellEnd"/>
      <w:r w:rsidRPr="0051287B">
        <w:rPr>
          <w:sz w:val="28"/>
          <w:szCs w:val="28"/>
        </w:rPr>
        <w:t xml:space="preserve"> ботинки. Кроссовки лучше не выбирать для такого отдыха.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-Броские цвета одежды в экстренных случаях повышают шанс быстро найти человека в лесу. Также к предметам гардероба можно прикрепить светоотражающие элементы.</w:t>
      </w:r>
    </w:p>
    <w:p w:rsidR="0051287B" w:rsidRPr="0051287B" w:rsidRDefault="0051287B" w:rsidP="0051287B">
      <w:pPr>
        <w:spacing w:after="0" w:line="240" w:lineRule="auto"/>
        <w:jc w:val="both"/>
        <w:rPr>
          <w:b/>
          <w:sz w:val="28"/>
          <w:szCs w:val="28"/>
        </w:rPr>
      </w:pPr>
      <w:r w:rsidRPr="0051287B">
        <w:rPr>
          <w:b/>
          <w:sz w:val="28"/>
          <w:szCs w:val="28"/>
        </w:rPr>
        <w:t>МЫ ЕДЕМ НА МОРЕ: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Как приятно жарким днём посидеть в шезлонге на пляже, окунуться в воду, поплавать, полюбоваться бескрайней водной гладью! Спокойствие, комфорт и безмятежность! Таким будет ваш отдых на пляже, если соблюдать простые правила: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sz w:val="28"/>
          <w:szCs w:val="28"/>
        </w:rPr>
        <w:t>1. Не мешаем отдыхать другим!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i/>
          <w:iCs/>
          <w:sz w:val="28"/>
          <w:szCs w:val="28"/>
        </w:rPr>
        <w:t>– </w:t>
      </w:r>
      <w:r w:rsidRPr="0051287B">
        <w:rPr>
          <w:sz w:val="28"/>
          <w:szCs w:val="28"/>
        </w:rPr>
        <w:t>Соблюдайте чистоту, собирайте весь мусор в пакет, который можно выбросить в контейнер при выходе с пляжа. На пляже мусор может стать причиной травмы.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i/>
          <w:iCs/>
          <w:sz w:val="28"/>
          <w:szCs w:val="28"/>
        </w:rPr>
        <w:t>– </w:t>
      </w:r>
      <w:r w:rsidRPr="0051287B">
        <w:rPr>
          <w:sz w:val="28"/>
          <w:szCs w:val="28"/>
        </w:rPr>
        <w:t>Зонты, шезлонги, лежаки, циновки и другие вещи не следует размещать на расстоянии менее 3 метров от воды, чтобы не мешать проходу к воде отдыхающих и спасателей.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i/>
          <w:iCs/>
          <w:sz w:val="28"/>
          <w:szCs w:val="28"/>
        </w:rPr>
        <w:t>– </w:t>
      </w:r>
      <w:r w:rsidRPr="0051287B">
        <w:rPr>
          <w:sz w:val="28"/>
          <w:szCs w:val="28"/>
        </w:rPr>
        <w:t>Всегда обращайте внимание на предупреждающие знаки и объявления:</w:t>
      </w:r>
    </w:p>
    <w:p w:rsidR="0051287B" w:rsidRPr="0051287B" w:rsidRDefault="0051287B" w:rsidP="0051287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На некоторых пляжах пребывание с животными запрещено.</w:t>
      </w:r>
    </w:p>
    <w:p w:rsidR="0051287B" w:rsidRPr="0051287B" w:rsidRDefault="0051287B" w:rsidP="0051287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Многие курорты запрещают въезд на пляж на любых транспортных средствах.</w:t>
      </w:r>
    </w:p>
    <w:p w:rsidR="0051287B" w:rsidRPr="0051287B" w:rsidRDefault="0051287B" w:rsidP="0051287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На многолюдных пляжах могут быть запрещены пляжные игры (волейбол, баскетбол, футбол и т. д.), но рядом с пляжем могут быть специально отведённые для игр площадки.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sz w:val="28"/>
          <w:szCs w:val="28"/>
        </w:rPr>
        <w:t>2. Соблюдаем правила безопасности при купании!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i/>
          <w:iCs/>
          <w:sz w:val="28"/>
          <w:szCs w:val="28"/>
        </w:rPr>
        <w:t>– </w:t>
      </w:r>
      <w:r w:rsidRPr="0051287B">
        <w:rPr>
          <w:sz w:val="28"/>
          <w:szCs w:val="28"/>
        </w:rPr>
        <w:t>Не купайтесь в отдалённых пещерах, вблизи скал, в малоизученных местах и в местах, отмеченных табличками «Купание запрещено».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i/>
          <w:iCs/>
          <w:sz w:val="28"/>
          <w:szCs w:val="28"/>
        </w:rPr>
        <w:lastRenderedPageBreak/>
        <w:t>– </w:t>
      </w:r>
      <w:r w:rsidRPr="0051287B">
        <w:rPr>
          <w:sz w:val="28"/>
          <w:szCs w:val="28"/>
        </w:rPr>
        <w:t>Не заплывайте за буйки, огораживающие купальную зону.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i/>
          <w:iCs/>
          <w:sz w:val="28"/>
          <w:szCs w:val="28"/>
        </w:rPr>
        <w:t>– </w:t>
      </w:r>
      <w:r w:rsidRPr="0051287B">
        <w:rPr>
          <w:sz w:val="28"/>
          <w:szCs w:val="28"/>
        </w:rPr>
        <w:t xml:space="preserve">Избегайте купания в тёмное время суток. Не купайтесь сразу после приёма пищи.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i/>
          <w:iCs/>
          <w:sz w:val="28"/>
          <w:szCs w:val="28"/>
        </w:rPr>
        <w:t>– </w:t>
      </w:r>
      <w:r w:rsidRPr="0051287B">
        <w:rPr>
          <w:sz w:val="28"/>
          <w:szCs w:val="28"/>
        </w:rPr>
        <w:t xml:space="preserve">Плавайте параллельно берегу, не удаляйтесь от него. Остерегайтесь высоких волн.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i/>
          <w:iCs/>
          <w:sz w:val="28"/>
          <w:szCs w:val="28"/>
        </w:rPr>
        <w:t>– </w:t>
      </w:r>
      <w:r w:rsidRPr="0051287B">
        <w:rPr>
          <w:sz w:val="28"/>
          <w:szCs w:val="28"/>
        </w:rPr>
        <w:t>Не купайтесь в водоёме, если температура воды меньше 18ºС. Оптимальная для купания температуры воды начинается с 22ºС. Для купания детей лучше всего подходит вода 24–26ºС.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i/>
          <w:iCs/>
          <w:sz w:val="28"/>
          <w:szCs w:val="28"/>
        </w:rPr>
        <w:t>– </w:t>
      </w:r>
      <w:r w:rsidRPr="0051287B">
        <w:rPr>
          <w:sz w:val="28"/>
          <w:szCs w:val="28"/>
        </w:rPr>
        <w:t xml:space="preserve">Если дети пользуются надувными средствами для плавания, придерживайте эти средства рукой или с помощью прикрепленного к ним троса. </w:t>
      </w:r>
    </w:p>
    <w:p w:rsidR="0051287B" w:rsidRPr="0051287B" w:rsidRDefault="0051287B" w:rsidP="0051287B">
      <w:pPr>
        <w:spacing w:after="0" w:line="240" w:lineRule="auto"/>
        <w:jc w:val="both"/>
        <w:rPr>
          <w:sz w:val="28"/>
          <w:szCs w:val="28"/>
        </w:rPr>
      </w:pPr>
      <w:r w:rsidRPr="0051287B">
        <w:rPr>
          <w:b/>
          <w:bCs/>
          <w:sz w:val="28"/>
          <w:szCs w:val="28"/>
        </w:rPr>
        <w:t>3. На пляж с детьми обязательно берём с собой:</w:t>
      </w:r>
    </w:p>
    <w:p w:rsidR="0051287B" w:rsidRPr="0051287B" w:rsidRDefault="0051287B" w:rsidP="0051287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питьевую или негазированную минеральную воду (1,5–2 литра),</w:t>
      </w:r>
    </w:p>
    <w:p w:rsidR="0051287B" w:rsidRPr="0051287B" w:rsidRDefault="0051287B" w:rsidP="0051287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лёгкую еду для перекуса (например, фрукты, овощи, несладкое печенье),</w:t>
      </w:r>
    </w:p>
    <w:p w:rsidR="0051287B" w:rsidRPr="0051287B" w:rsidRDefault="0051287B" w:rsidP="0051287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антибактериальные влажные салфетки, бумажные салфетки,</w:t>
      </w:r>
    </w:p>
    <w:p w:rsidR="0051287B" w:rsidRPr="0051287B" w:rsidRDefault="0051287B" w:rsidP="0051287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одноразовую посуду, пакет для мусора,</w:t>
      </w:r>
    </w:p>
    <w:p w:rsidR="0051287B" w:rsidRPr="0051287B" w:rsidRDefault="0051287B" w:rsidP="0051287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1287B">
        <w:rPr>
          <w:sz w:val="28"/>
          <w:szCs w:val="28"/>
        </w:rPr>
        <w:t>солнцезащитные кремы (для детей – соответственно детский крем!).</w:t>
      </w:r>
    </w:p>
    <w:p w:rsidR="0051287B" w:rsidRPr="0051287B" w:rsidRDefault="0051287B" w:rsidP="0051287B"/>
    <w:p w:rsidR="0051287B" w:rsidRPr="0051287B" w:rsidRDefault="0051287B" w:rsidP="0051287B"/>
    <w:p w:rsidR="00B052E9" w:rsidRDefault="00B052E9"/>
    <w:sectPr w:rsidR="00B0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404C"/>
    <w:multiLevelType w:val="hybridMultilevel"/>
    <w:tmpl w:val="CD4685E0"/>
    <w:lvl w:ilvl="0" w:tplc="6CBCBFD4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CF208DC"/>
    <w:multiLevelType w:val="hybridMultilevel"/>
    <w:tmpl w:val="B3C641F4"/>
    <w:lvl w:ilvl="0" w:tplc="6CBCBFD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F7BC4"/>
    <w:multiLevelType w:val="multilevel"/>
    <w:tmpl w:val="DCA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27CA8"/>
    <w:multiLevelType w:val="multilevel"/>
    <w:tmpl w:val="0CAA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D5"/>
    <w:rsid w:val="001E09D5"/>
    <w:rsid w:val="0051287B"/>
    <w:rsid w:val="00B0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E3279-CF47-40FF-BDA1-4129A481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2024-12-05T19:27:00Z</dcterms:created>
  <dcterms:modified xsi:type="dcterms:W3CDTF">2024-12-05T19:34:00Z</dcterms:modified>
</cp:coreProperties>
</file>